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9F743" w14:textId="77777777" w:rsidR="003D5153" w:rsidRPr="00DA7E69" w:rsidRDefault="00796C9F" w:rsidP="003D5153">
      <w:pPr>
        <w:rPr>
          <w:rFonts w:ascii="A lodyx CSM" w:hAnsi="A lodyx CSM"/>
          <w:color w:val="0000FF"/>
          <w:sz w:val="22"/>
          <w:szCs w:val="22"/>
        </w:rPr>
      </w:pPr>
      <w:r w:rsidRPr="00DA7E69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2C4C756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63.4pt;margin-top:-10.6pt;width:123.9pt;height:135.9pt;z-index:-4" filled="f" stroked="f">
            <v:textbox style="mso-next-textbox:#_x0000_s1355" inset="1mm,1mm,1mm,1mm">
              <w:txbxContent>
                <w:p w14:paraId="21A462F8" w14:textId="77777777" w:rsidR="004A5917" w:rsidRPr="00DA7E69" w:rsidRDefault="004A5917" w:rsidP="003D5153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DA7E69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 xml:space="preserve"> ď</w:t>
                  </w:r>
                  <w:r w:rsidR="00703EF2" w:rsidRPr="00DA7E69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&amp;</w:t>
                  </w:r>
                </w:p>
              </w:txbxContent>
            </v:textbox>
          </v:shape>
        </w:pict>
      </w:r>
      <w:r w:rsidRPr="00DA7E69">
        <w:rPr>
          <w:rFonts w:ascii="A lodyx CSM" w:hAnsi="A lodyx CSM"/>
        </w:rPr>
        <w:pict w14:anchorId="12201665">
          <v:shape id="_x0000_s1357" type="#_x0000_t202" style="position:absolute;margin-left:141pt;margin-top:-6.1pt;width:111.3pt;height:124.8pt;z-index:-2" filled="f" stroked="f">
            <v:textbox style="mso-next-textbox:#_x0000_s1357" inset="1mm,1mm,1mm,1mm">
              <w:txbxContent>
                <w:p w14:paraId="47874D10" w14:textId="77777777" w:rsidR="004A5917" w:rsidRDefault="004A5917" w:rsidP="004A5917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ď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  </w:t>
                  </w:r>
                  <w:r>
                    <w:rPr>
                      <w:color w:val="0000FF"/>
                      <w:sz w:val="100"/>
                      <w:szCs w:val="100"/>
                    </w:rPr>
                    <w:t>Ď</w:t>
                  </w:r>
                </w:p>
                <w:p w14:paraId="2CA449F6" w14:textId="77777777" w:rsidR="004A5917" w:rsidRPr="00DA7E69" w:rsidRDefault="004A5917" w:rsidP="004A5917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DA7E69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Pr="00DA7E69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ď</w:t>
                  </w:r>
                  <w:r w:rsidRPr="00DA7E69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&amp;</w:t>
                  </w:r>
                  <w:r w:rsidRPr="00DA7E69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 </w:t>
                  </w:r>
                  <w:r w:rsidRPr="00DA7E69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Ď</w:t>
                  </w:r>
                </w:p>
              </w:txbxContent>
            </v:textbox>
          </v:shape>
        </w:pict>
      </w:r>
      <w:r w:rsidR="00703EF2" w:rsidRPr="00DA7E69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7407E699">
          <v:group id="_x0000_s1358" style="position:absolute;margin-left:0;margin-top:-.4pt;width:362.3pt;height:496.2pt;z-index:4" coordorigin="567,881" coordsize="7246,9924">
            <v:line id="Line 8" o:spid="_x0000_s1359" style="position:absolute;flip:x y;visibility:visible" from="567,881" to="7807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0" style="position:absolute;flip:x y;visibility:visible" from="569,3203" to="7809,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1" style="position:absolute;flip:x y;visibility:visible" from="573,4317" to="7813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2" style="position:absolute;flip:x y;visibility:visible" from="567,4605" to="7807,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3" style="position:absolute;flip:x y;visibility:visible" from="569,4899" to="7809,4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4" style="position:absolute;flip:x y;visibility:visible" from="573,5301" to="7813,5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5" style="position:absolute;flip:x y;visibility:visible" from="567,5589" to="7807,5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6" style="position:absolute;flip:x y;visibility:visible" from="573,6286" to="7813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7" style="position:absolute;flip:x y;visibility:visible" from="567,6574" to="7807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8" style="position:absolute;flip:x y;visibility:visible" from="569,6868" to="7809,6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9" style="position:absolute;flip:x y;visibility:visible" from="567,7558" to="7807,7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0" style="position:absolute;flip:x y;visibility:visible" from="569,7852" to="7809,7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1" style="position:absolute;flip:x y;visibility:visible" from="573,7257" to="7813,7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2" style="position:absolute;flip:x y;visibility:visible" from="573,8255" to="7813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3" style="position:absolute;flip:x y;visibility:visible" from="567,8543" to="7807,8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4" style="position:absolute;flip:x y;visibility:visible" from="569,8837" to="7809,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5" style="position:absolute;flip:x y;visibility:visible" from="567,9527" to="7807,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6" style="position:absolute;flip:x y;visibility:visible" from="569,9821" to="7809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7" style="position:absolute;flip:x y;visibility:visible" from="573,9226" to="7813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8" style="position:absolute;flip:x y;visibility:visible" from="573,10223" to="7813,10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9" style="position:absolute;flip:x y;visibility:visible" from="567,10511" to="7807,10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0" style="position:absolute;flip:x y;visibility:visible" from="569,10805" to="7809,10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81" style="position:absolute;flip:x y;visibility:visible" from="569,5883" to="7809,5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="0058124B" w:rsidRPr="00DA7E69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E2667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1.5pt;margin-top:-1pt;width:111.1pt;height:123.9pt;z-index:-3" fillcolor="black" strokecolor="white" strokeweight="0">
            <v:imagedata r:id="rId8" o:title=""/>
          </v:shape>
        </w:pict>
      </w:r>
    </w:p>
    <w:p w14:paraId="70CFAAA4" w14:textId="77777777" w:rsidR="00703EF2" w:rsidRPr="00DA7E69" w:rsidRDefault="003D5153" w:rsidP="003D5153">
      <w:pPr>
        <w:rPr>
          <w:rFonts w:ascii="A lodyx CSM" w:hAnsi="A lodyx CSM"/>
          <w:color w:val="0000FF"/>
          <w:sz w:val="56"/>
          <w:szCs w:val="56"/>
        </w:rPr>
      </w:pPr>
      <w:r w:rsidRPr="00DA7E69">
        <w:rPr>
          <w:rFonts w:ascii="A lodyx CSM" w:hAnsi="A lodyx CSM"/>
          <w:color w:val="0000FF"/>
          <w:sz w:val="56"/>
          <w:szCs w:val="56"/>
        </w:rPr>
        <w:cr/>
      </w:r>
      <w:r w:rsidRPr="00DA7E69">
        <w:rPr>
          <w:rFonts w:ascii="A lodyx CSM" w:hAnsi="A lodyx CSM"/>
          <w:color w:val="0000FF"/>
          <w:sz w:val="56"/>
          <w:szCs w:val="56"/>
        </w:rPr>
        <w:cr/>
        <w:t xml:space="preserve"> </w:t>
      </w:r>
    </w:p>
    <w:p w14:paraId="69D24598" w14:textId="1A50964C" w:rsidR="009E7CEA" w:rsidRPr="00DA7E69" w:rsidRDefault="003D5153" w:rsidP="003D5153">
      <w:pPr>
        <w:rPr>
          <w:rFonts w:ascii="A lodyx CSM" w:hAnsi="A lodyx CSM"/>
          <w:color w:val="0000FF"/>
          <w:sz w:val="56"/>
          <w:szCs w:val="56"/>
        </w:rPr>
      </w:pPr>
      <w:r w:rsidRPr="00DA7E69">
        <w:rPr>
          <w:rFonts w:ascii="A lodyx CSM" w:hAnsi="A lodyx CSM"/>
          <w:color w:val="0000FF"/>
          <w:sz w:val="56"/>
          <w:szCs w:val="56"/>
        </w:rPr>
        <w:t>ď&amp;</w:t>
      </w:r>
      <w:r w:rsidR="00E90079" w:rsidRPr="00DA7E69">
        <w:rPr>
          <w:rFonts w:ascii="A lodyx CSM" w:hAnsi="A lodyx CSM"/>
          <w:color w:val="0000FF"/>
          <w:sz w:val="56"/>
          <w:szCs w:val="56"/>
        </w:rPr>
        <w:t xml:space="preserve"> </w:t>
      </w:r>
      <w:r w:rsidRPr="00DA7E69">
        <w:rPr>
          <w:rFonts w:ascii="A lodyx CSM" w:hAnsi="A lodyx CSM"/>
          <w:color w:val="0000FF"/>
          <w:sz w:val="56"/>
          <w:szCs w:val="56"/>
        </w:rPr>
        <w:cr/>
        <w:t>ďobe&amp;</w:t>
      </w:r>
      <w:r w:rsidRPr="00DA7E69">
        <w:rPr>
          <w:rFonts w:ascii="A lodyx CSM" w:hAnsi="A lodyx CSM"/>
          <w:color w:val="0000FF"/>
          <w:sz w:val="56"/>
          <w:szCs w:val="56"/>
        </w:rPr>
        <w:cr/>
        <w:t>ďakuje&amp;</w:t>
      </w:r>
      <w:r w:rsidRPr="00DA7E69">
        <w:rPr>
          <w:rFonts w:ascii="A lodyx CSM" w:hAnsi="A lodyx CSM"/>
          <w:color w:val="0000FF"/>
          <w:sz w:val="56"/>
          <w:szCs w:val="56"/>
        </w:rPr>
        <w:cr/>
      </w:r>
      <w:r w:rsidR="00703EF2" w:rsidRPr="00DA7E69">
        <w:rPr>
          <w:rFonts w:ascii="A lodyx CSM" w:hAnsi="A lodyx CSM"/>
          <w:color w:val="0000FF"/>
          <w:sz w:val="56"/>
          <w:szCs w:val="56"/>
        </w:rPr>
        <w:t>§</w:t>
      </w:r>
      <w:r w:rsidRPr="00DA7E69">
        <w:rPr>
          <w:rFonts w:ascii="A lodyx CSM" w:hAnsi="A lodyx CSM"/>
          <w:color w:val="0000FF"/>
          <w:sz w:val="56"/>
          <w:szCs w:val="56"/>
        </w:rPr>
        <w:t>loď&amp;</w:t>
      </w:r>
      <w:r w:rsidRPr="00DA7E69">
        <w:rPr>
          <w:rFonts w:ascii="A lodyx CSM" w:hAnsi="A lodyx CSM"/>
          <w:color w:val="0000FF"/>
          <w:sz w:val="56"/>
          <w:szCs w:val="56"/>
        </w:rPr>
        <w:cr/>
        <w:t>ďubať&amp;</w:t>
      </w:r>
      <w:r w:rsidRPr="00DA7E69">
        <w:rPr>
          <w:rFonts w:ascii="A lodyx CSM" w:hAnsi="A lodyx CSM"/>
          <w:color w:val="0000FF"/>
          <w:sz w:val="56"/>
          <w:szCs w:val="56"/>
        </w:rPr>
        <w:cr/>
        <w:t>dážď&amp;</w:t>
      </w:r>
      <w:r w:rsidRPr="00DA7E69">
        <w:rPr>
          <w:rFonts w:ascii="A lodyx CSM" w:hAnsi="A lodyx CSM"/>
          <w:color w:val="0000FF"/>
          <w:sz w:val="56"/>
          <w:szCs w:val="56"/>
        </w:rPr>
        <w:cr/>
        <w:t>odp</w:t>
      </w:r>
      <w:r w:rsidR="00703EF2" w:rsidRPr="00DA7E69">
        <w:rPr>
          <w:rFonts w:ascii="A lodyx CSM" w:hAnsi="A lodyx CSM"/>
          <w:color w:val="0000FF"/>
          <w:sz w:val="56"/>
          <w:szCs w:val="56"/>
        </w:rPr>
        <w:t>o</w:t>
      </w:r>
      <w:r w:rsidRPr="00DA7E69">
        <w:rPr>
          <w:rFonts w:ascii="A lodyx CSM" w:hAnsi="A lodyx CSM"/>
          <w:color w:val="0000FF"/>
          <w:sz w:val="56"/>
          <w:szCs w:val="56"/>
        </w:rPr>
        <w:t>veď&amp;</w:t>
      </w:r>
    </w:p>
    <w:sectPr w:rsidR="009E7CEA" w:rsidRPr="00DA7E69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5D3D3" w14:textId="77777777" w:rsidR="00425F41" w:rsidRDefault="00425F41">
      <w:r>
        <w:separator/>
      </w:r>
    </w:p>
  </w:endnote>
  <w:endnote w:type="continuationSeparator" w:id="0">
    <w:p w14:paraId="591E2D47" w14:textId="77777777" w:rsidR="00425F41" w:rsidRDefault="0042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00D12" w14:textId="77777777" w:rsidR="00425F41" w:rsidRDefault="00425F41">
      <w:r>
        <w:separator/>
      </w:r>
    </w:p>
  </w:footnote>
  <w:footnote w:type="continuationSeparator" w:id="0">
    <w:p w14:paraId="5FD15A27" w14:textId="77777777" w:rsidR="00425F41" w:rsidRDefault="00425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18429" w14:textId="77777777" w:rsidR="004A5917" w:rsidRPr="00306470" w:rsidRDefault="004A5917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98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67594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270189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645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059A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D5153"/>
    <w:rsid w:val="003E0071"/>
    <w:rsid w:val="003E213B"/>
    <w:rsid w:val="003F3D05"/>
    <w:rsid w:val="004000A6"/>
    <w:rsid w:val="00412441"/>
    <w:rsid w:val="00425C30"/>
    <w:rsid w:val="00425F41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5917"/>
    <w:rsid w:val="004A73AB"/>
    <w:rsid w:val="004B3CFD"/>
    <w:rsid w:val="004B747A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24B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3583"/>
    <w:rsid w:val="006F4901"/>
    <w:rsid w:val="006F7208"/>
    <w:rsid w:val="00703EF2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96C9F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E566A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A6E43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A7E69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0079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2D9D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D75EA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30B41647"/>
  <w15:chartTrackingRefBased/>
  <w15:docId w15:val="{06F49CA8-26A0-4EC7-BF3D-334CC405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2023-04-01T16:21:00Z</dcterms:created>
  <dcterms:modified xsi:type="dcterms:W3CDTF">2023-04-01T16:21:00Z</dcterms:modified>
</cp:coreProperties>
</file>