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7627" w14:textId="39582DE0" w:rsidR="002500D9" w:rsidRPr="00951BCD" w:rsidRDefault="00951BCD" w:rsidP="002500D9">
      <w:pPr>
        <w:rPr>
          <w:rFonts w:ascii="A lodyx CSM" w:hAnsi="A lodyx CSM"/>
          <w:color w:val="0000FF"/>
          <w:sz w:val="22"/>
          <w:szCs w:val="22"/>
        </w:rPr>
      </w:pPr>
      <w:r w:rsidRPr="00951BCD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16E9642B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-5.4pt;margin-top:-28pt;width:136.5pt;height:134.7pt;z-index:-2" filled="f" stroked="f">
            <v:textbox style="mso-next-textbox:#_x0000_s1355" inset="1mm,1mm,1mm,1mm">
              <w:txbxContent>
                <w:p w14:paraId="6BC4FC43" w14:textId="216DB13B" w:rsidR="002500D9" w:rsidRPr="00951BCD" w:rsidRDefault="002500D9" w:rsidP="002500D9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951BCD">
                    <w:rPr>
                      <w:rFonts w:ascii="A lodyx CSM" w:hAnsi="A lodyx CSM"/>
                      <w:color w:val="0000FF"/>
                      <w:kern w:val="0"/>
                      <w:sz w:val="40"/>
                      <w:szCs w:val="40"/>
                    </w:rPr>
                    <w:t xml:space="preserve"> </w:t>
                  </w:r>
                  <w:r w:rsidRPr="00951BCD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M</w:t>
                  </w:r>
                  <w:r w:rsidR="009B1ADF" w:rsidRPr="00951BCD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&amp;</w:t>
                  </w:r>
                </w:p>
              </w:txbxContent>
            </v:textbox>
          </v:shape>
        </w:pict>
      </w:r>
      <w:r w:rsidR="00736C8A" w:rsidRPr="00951BCD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75CEBB03">
          <v:group id="_x0000_s1380" style="position:absolute;margin-left:-.9pt;margin-top:-1.6pt;width:362.3pt;height:450.9pt;z-index:2" coordorigin="549,857" coordsize="7246,9018">
            <v:line id="Line 8" o:spid="_x0000_s1357" style="position:absolute;flip:x y;visibility:visible" from="549,857" to="7789,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51,2813" to="7791,2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55,3348" to="7795,3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49,3636" to="7789,3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51,3930" to="7791,3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55,4332" to="7795,4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49,4620" to="7789,4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51,4914" to="7791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55,5317" to="7795,5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49,5605" to="7789,5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51,5899" to="7791,5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49,6589" to="7789,6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51,6883" to="7791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55,6288" to="7795,6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55,7286" to="7795,7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49,7574" to="7789,7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51,7868" to="7791,7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49,8558" to="7789,8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51,8852" to="7791,8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55,8257" to="7795,8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55,9254" to="7795,9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49,9542" to="7789,9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51,9875" to="7791,9875" o:connectortype="straight" strokecolor="blue"/>
          </v:group>
        </w:pict>
      </w:r>
    </w:p>
    <w:p w14:paraId="22717629" w14:textId="70FAD868" w:rsidR="009E7CEA" w:rsidRPr="00951BCD" w:rsidRDefault="002500D9" w:rsidP="002500D9">
      <w:pPr>
        <w:rPr>
          <w:rFonts w:ascii="A lodyx CSM" w:hAnsi="A lodyx CSM"/>
          <w:color w:val="0000FF"/>
          <w:sz w:val="56"/>
          <w:szCs w:val="56"/>
        </w:rPr>
      </w:pPr>
      <w:r w:rsidRPr="00951BCD">
        <w:rPr>
          <w:rFonts w:ascii="A lodyx CSM" w:hAnsi="A lodyx CSM"/>
          <w:color w:val="0000FF"/>
          <w:sz w:val="56"/>
          <w:szCs w:val="56"/>
        </w:rPr>
        <w:cr/>
      </w:r>
      <w:r w:rsidRPr="00951BCD">
        <w:rPr>
          <w:rFonts w:ascii="A lodyx CSM" w:hAnsi="A lodyx CSM"/>
          <w:color w:val="0000FF"/>
          <w:sz w:val="56"/>
          <w:szCs w:val="56"/>
        </w:rPr>
        <w:cr/>
        <w:t>M&amp;</w:t>
      </w:r>
      <w:r w:rsidRPr="00951BCD">
        <w:rPr>
          <w:rFonts w:ascii="A lodyx CSM" w:hAnsi="A lodyx CSM"/>
          <w:color w:val="0000FF"/>
          <w:sz w:val="56"/>
          <w:szCs w:val="56"/>
        </w:rPr>
        <w:cr/>
        <w:t xml:space="preserve">M&amp; </w:t>
      </w:r>
      <w:r w:rsidR="00736C8A" w:rsidRPr="00951BCD">
        <w:rPr>
          <w:rFonts w:ascii="A lodyx CSM" w:hAnsi="A lodyx CSM"/>
          <w:color w:val="0000FF"/>
          <w:sz w:val="56"/>
          <w:szCs w:val="56"/>
        </w:rPr>
        <w:t>§</w:t>
      </w:r>
      <w:r w:rsidRPr="00951BCD">
        <w:rPr>
          <w:rFonts w:ascii="A lodyx CSM" w:hAnsi="A lodyx CSM"/>
          <w:color w:val="0000FF"/>
          <w:sz w:val="56"/>
          <w:szCs w:val="56"/>
        </w:rPr>
        <w:t>m&amp;</w:t>
      </w:r>
      <w:r w:rsidRPr="00951BCD">
        <w:rPr>
          <w:rFonts w:ascii="A lodyx CSM" w:hAnsi="A lodyx CSM"/>
          <w:color w:val="0000FF"/>
          <w:sz w:val="56"/>
          <w:szCs w:val="56"/>
        </w:rPr>
        <w:cr/>
        <w:t>M&amp; E&amp;</w:t>
      </w:r>
      <w:r w:rsidRPr="00951BCD">
        <w:rPr>
          <w:rFonts w:ascii="A lodyx CSM" w:hAnsi="A lodyx CSM"/>
          <w:color w:val="0000FF"/>
          <w:sz w:val="56"/>
          <w:szCs w:val="56"/>
        </w:rPr>
        <w:cr/>
        <w:t>M&amp; A&amp;</w:t>
      </w:r>
      <w:r w:rsidRPr="00951BCD">
        <w:rPr>
          <w:rFonts w:ascii="A lodyx CSM" w:hAnsi="A lodyx CSM"/>
          <w:color w:val="0000FF"/>
          <w:sz w:val="56"/>
          <w:szCs w:val="56"/>
        </w:rPr>
        <w:cr/>
        <w:t>Mi&amp;</w:t>
      </w:r>
      <w:r w:rsidRPr="00951BCD">
        <w:rPr>
          <w:rFonts w:ascii="A lodyx CSM" w:hAnsi="A lodyx CSM"/>
          <w:color w:val="0000FF"/>
          <w:sz w:val="56"/>
          <w:szCs w:val="56"/>
        </w:rPr>
        <w:cr/>
        <w:t>Me&amp;</w:t>
      </w:r>
      <w:r w:rsidRPr="00951BCD">
        <w:rPr>
          <w:rFonts w:ascii="A lodyx CSM" w:hAnsi="A lodyx CSM"/>
          <w:color w:val="0000FF"/>
          <w:sz w:val="56"/>
          <w:szCs w:val="56"/>
        </w:rPr>
        <w:cr/>
        <w:t>Ma&amp;</w:t>
      </w:r>
    </w:p>
    <w:sectPr w:rsidR="009E7CEA" w:rsidRPr="00951BCD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CD246" w14:textId="77777777" w:rsidR="00BD581A" w:rsidRDefault="00BD581A">
      <w:r>
        <w:separator/>
      </w:r>
    </w:p>
  </w:endnote>
  <w:endnote w:type="continuationSeparator" w:id="0">
    <w:p w14:paraId="209C4A87" w14:textId="77777777" w:rsidR="00BD581A" w:rsidRDefault="00BD5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6A79B" w14:textId="77777777" w:rsidR="00BD581A" w:rsidRDefault="00BD581A">
      <w:r>
        <w:separator/>
      </w:r>
    </w:p>
  </w:footnote>
  <w:footnote w:type="continuationSeparator" w:id="0">
    <w:p w14:paraId="764209B5" w14:textId="77777777" w:rsidR="00BD581A" w:rsidRDefault="00BD5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FD32F" w14:textId="77777777" w:rsidR="00306470" w:rsidRPr="00306470" w:rsidRDefault="002500D9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35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56410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4343789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00D9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10B2"/>
    <w:rsid w:val="00452742"/>
    <w:rsid w:val="004547D4"/>
    <w:rsid w:val="00462268"/>
    <w:rsid w:val="00462AB0"/>
    <w:rsid w:val="0047211E"/>
    <w:rsid w:val="00472DDC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4964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36C8A"/>
    <w:rsid w:val="007446B8"/>
    <w:rsid w:val="00744C1D"/>
    <w:rsid w:val="00747BE3"/>
    <w:rsid w:val="0075183C"/>
    <w:rsid w:val="00756CC5"/>
    <w:rsid w:val="00763166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51BCD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1ADF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D581A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B6776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1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43453EBE"/>
  <w15:chartTrackingRefBased/>
  <w15:docId w15:val="{C2A682E3-1072-4007-8B14-7586411B0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2023-04-01T09:20:00Z</dcterms:created>
  <dcterms:modified xsi:type="dcterms:W3CDTF">2023-04-01T09:20:00Z</dcterms:modified>
</cp:coreProperties>
</file>