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2D64D" w14:textId="190C0A3F" w:rsidR="0083119D" w:rsidRPr="00FE2C5C" w:rsidRDefault="006961D8" w:rsidP="0083119D">
      <w:pPr>
        <w:rPr>
          <w:rFonts w:ascii="A lodyx CSM" w:hAnsi="A lodyx CSM"/>
          <w:color w:val="0000FF"/>
          <w:sz w:val="22"/>
          <w:szCs w:val="22"/>
        </w:rPr>
      </w:pPr>
      <w:r w:rsidRPr="00FE2C5C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C2D7409">
          <v:shapetype id="_x0000_t202" coordsize="21600,21600" o:spt="202" path="m,l,21600r21600,l21600,xe">
            <v:stroke joinstyle="miter"/>
            <v:path gradientshapeok="t" o:connecttype="rect"/>
          </v:shapetype>
          <v:shape id="_x0000_s1376" type="#_x0000_t202" style="position:absolute;margin-left:-6.6pt;margin-top:-7.25pt;width:103.2pt;height:176.95pt;z-index:1" filled="f" stroked="f">
            <v:textbox style="mso-next-textbox:#_x0000_s1376" inset="1mm,1mm,1mm,1mm">
              <w:txbxContent>
                <w:p w14:paraId="474F4FE9" w14:textId="77777777" w:rsidR="000833BC" w:rsidRPr="006961D8" w:rsidRDefault="000833BC" w:rsidP="000833BC">
                  <w:pPr>
                    <w:rPr>
                      <w:rFonts w:ascii="A lodyx CSM" w:hAnsi="A lodyx CSM"/>
                      <w:color w:val="0000FF"/>
                      <w:kern w:val="0"/>
                      <w:sz w:val="192"/>
                      <w:szCs w:val="192"/>
                    </w:rPr>
                  </w:pPr>
                  <w:r w:rsidRPr="006961D8">
                    <w:rPr>
                      <w:rFonts w:ascii="A lodyx CSM" w:hAnsi="A lodyx CSM"/>
                      <w:color w:val="0000FF"/>
                      <w:kern w:val="0"/>
                      <w:sz w:val="48"/>
                      <w:szCs w:val="48"/>
                    </w:rPr>
                    <w:t xml:space="preserve"> </w:t>
                  </w:r>
                  <w:r w:rsidRPr="006961D8">
                    <w:rPr>
                      <w:rFonts w:ascii="A lodyx CSM" w:hAnsi="A lodyx CSM"/>
                      <w:color w:val="0000FF"/>
                      <w:kern w:val="0"/>
                      <w:sz w:val="192"/>
                      <w:szCs w:val="192"/>
                    </w:rPr>
                    <w:t>Ť</w:t>
                  </w:r>
                </w:p>
              </w:txbxContent>
            </v:textbox>
          </v:shape>
        </w:pict>
      </w:r>
      <w:r w:rsidR="00FE2C5C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BB452AA">
          <v:group id="_x0000_s1435" style="position:absolute;margin-left:0;margin-top:-1.3pt;width:362.3pt;height:488.4pt;z-index:2" coordorigin="567,863" coordsize="7246,9768">
            <v:line id="Line 8" o:spid="_x0000_s1410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411" style="position:absolute;flip:x y;visibility:visible" from="569,3161" to="7809,3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412" style="position:absolute;flip:x y;visibility:visible" from="573,4143" to="7813,4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413" style="position:absolute;flip:x y;visibility:visible" from="567,4431" to="7807,4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414" style="position:absolute;flip:x y;visibility:visible" from="569,4725" to="7809,4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415" style="position:absolute;flip:x y;visibility:visible" from="573,5127" to="7813,5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416" style="position:absolute;flip:x y;visibility:visible" from="567,5415" to="7807,5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417" style="position:absolute;flip:x y;visibility:visible" from="569,5709" to="7809,57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418" style="position:absolute;flip:x y;visibility:visible" from="573,6112" to="7813,6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419" style="position:absolute;flip:x y;visibility:visible" from="567,6400" to="7807,6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420" style="position:absolute;flip:x y;visibility:visible" from="569,6694" to="7809,6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421" style="position:absolute;flip:x y;visibility:visible" from="567,7384" to="7807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422" style="position:absolute;flip:x y;visibility:visible" from="569,7678" to="7809,7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423" style="position:absolute;flip:x y;visibility:visible" from="573,7083" to="7813,7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424" style="position:absolute;flip:x y;visibility:visible" from="573,8081" to="7813,8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425" style="position:absolute;flip:x y;visibility:visible" from="567,8369" to="7807,8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426" style="position:absolute;flip:x y;visibility:visible" from="569,8663" to="7809,8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427" style="position:absolute;flip:x y;visibility:visible" from="567,9353" to="7807,9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428" style="position:absolute;flip:x y;visibility:visible" from="569,9647" to="7809,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429" style="position:absolute;flip:x y;visibility:visible" from="573,9052" to="7813,9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430" style="position:absolute;flip:x y;visibility:visible" from="573,10049" to="7813,10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431" style="position:absolute;flip:x y;visibility:visible" from="567,10337" to="7807,10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432" style="position:absolute;flip:x y;visibility:visible" from="569,10631" to="7809,10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</w:p>
    <w:p w14:paraId="4DE43871" w14:textId="4BC8A20B" w:rsidR="009E7CEA" w:rsidRPr="00FE2C5C" w:rsidRDefault="0083119D" w:rsidP="0083119D">
      <w:pPr>
        <w:rPr>
          <w:rFonts w:ascii="A lodyx CSM" w:hAnsi="A lodyx CSM"/>
          <w:color w:val="0000FF"/>
          <w:sz w:val="56"/>
          <w:szCs w:val="56"/>
        </w:rPr>
      </w:pPr>
      <w:r w:rsidRPr="00FE2C5C">
        <w:rPr>
          <w:rFonts w:ascii="A lodyx CSM" w:hAnsi="A lodyx CSM"/>
          <w:color w:val="0000FF"/>
          <w:sz w:val="100"/>
          <w:szCs w:val="100"/>
        </w:rPr>
        <w:cr/>
      </w:r>
      <w:r w:rsidRPr="00FE2C5C">
        <w:rPr>
          <w:rFonts w:ascii="A lodyx CSM" w:hAnsi="A lodyx CSM"/>
          <w:color w:val="0000FF"/>
          <w:sz w:val="56"/>
          <w:szCs w:val="56"/>
        </w:rPr>
        <w:cr/>
        <w:t>Ť</w:t>
      </w:r>
      <w:r w:rsidRPr="00FE2C5C">
        <w:rPr>
          <w:rFonts w:ascii="A lodyx CSM" w:hAnsi="A lodyx CSM"/>
          <w:color w:val="0000FF"/>
          <w:sz w:val="56"/>
          <w:szCs w:val="56"/>
        </w:rPr>
        <w:cr/>
        <w:t xml:space="preserve">Ť </w:t>
      </w:r>
      <w:r w:rsidR="0012221B" w:rsidRPr="00FE2C5C">
        <w:rPr>
          <w:rFonts w:ascii="A lodyx CSM" w:hAnsi="A lodyx CSM"/>
          <w:color w:val="0000FF"/>
          <w:sz w:val="56"/>
          <w:szCs w:val="56"/>
        </w:rPr>
        <w:t xml:space="preserve"> </w:t>
      </w:r>
      <w:r w:rsidR="003B3FB6" w:rsidRPr="00FE2C5C">
        <w:rPr>
          <w:rFonts w:ascii="A lodyx CSM" w:hAnsi="A lodyx CSM"/>
          <w:color w:val="0000FF"/>
          <w:sz w:val="56"/>
          <w:szCs w:val="56"/>
        </w:rPr>
        <w:t>§</w:t>
      </w:r>
      <w:r w:rsidRPr="00FE2C5C">
        <w:rPr>
          <w:rFonts w:ascii="A lodyx CSM" w:hAnsi="A lodyx CSM"/>
          <w:color w:val="0000FF"/>
          <w:sz w:val="56"/>
          <w:szCs w:val="56"/>
        </w:rPr>
        <w:t>ť&amp;</w:t>
      </w:r>
      <w:r w:rsidRPr="00FE2C5C">
        <w:rPr>
          <w:rFonts w:ascii="A lodyx CSM" w:hAnsi="A lodyx CSM"/>
          <w:color w:val="0000FF"/>
          <w:sz w:val="56"/>
          <w:szCs w:val="56"/>
        </w:rPr>
        <w:cr/>
        <w:t>Ť</w:t>
      </w:r>
      <w:r w:rsidR="003B3FB6" w:rsidRPr="00FE2C5C">
        <w:rPr>
          <w:rFonts w:ascii="A lodyx CSM" w:hAnsi="A lodyx CSM"/>
          <w:color w:val="0000FF"/>
          <w:sz w:val="56"/>
          <w:szCs w:val="56"/>
        </w:rPr>
        <w:t>§</w:t>
      </w:r>
      <w:r w:rsidRPr="00FE2C5C">
        <w:rPr>
          <w:rFonts w:ascii="A lodyx CSM" w:hAnsi="A lodyx CSM"/>
          <w:color w:val="0000FF"/>
          <w:sz w:val="56"/>
          <w:szCs w:val="56"/>
        </w:rPr>
        <w:t>u&amp; Ť</w:t>
      </w:r>
      <w:r w:rsidR="003B3FB6" w:rsidRPr="00FE2C5C">
        <w:rPr>
          <w:rFonts w:ascii="A lodyx CSM" w:hAnsi="A lodyx CSM"/>
          <w:color w:val="0000FF"/>
          <w:sz w:val="56"/>
          <w:szCs w:val="56"/>
        </w:rPr>
        <w:t>§</w:t>
      </w:r>
      <w:r w:rsidRPr="00FE2C5C">
        <w:rPr>
          <w:rFonts w:ascii="A lodyx CSM" w:hAnsi="A lodyx CSM"/>
          <w:color w:val="0000FF"/>
          <w:sz w:val="56"/>
          <w:szCs w:val="56"/>
        </w:rPr>
        <w:t>a&amp;</w:t>
      </w:r>
      <w:r w:rsidRPr="00FE2C5C">
        <w:rPr>
          <w:rFonts w:ascii="A lodyx CSM" w:hAnsi="A lodyx CSM"/>
          <w:color w:val="0000FF"/>
          <w:sz w:val="56"/>
          <w:szCs w:val="56"/>
        </w:rPr>
        <w:cr/>
        <w:t>Ť</w:t>
      </w:r>
      <w:r w:rsidR="003B3FB6" w:rsidRPr="00FE2C5C">
        <w:rPr>
          <w:rFonts w:ascii="A lodyx CSM" w:hAnsi="A lodyx CSM"/>
          <w:color w:val="0000FF"/>
          <w:sz w:val="56"/>
          <w:szCs w:val="56"/>
        </w:rPr>
        <w:t>§</w:t>
      </w:r>
      <w:r w:rsidRPr="00FE2C5C">
        <w:rPr>
          <w:rFonts w:ascii="A lodyx CSM" w:hAnsi="A lodyx CSM"/>
          <w:color w:val="0000FF"/>
          <w:sz w:val="56"/>
          <w:szCs w:val="56"/>
        </w:rPr>
        <w:t>uká&amp;</w:t>
      </w:r>
      <w:r w:rsidRPr="00FE2C5C">
        <w:rPr>
          <w:rFonts w:ascii="A lodyx CSM" w:hAnsi="A lodyx CSM"/>
          <w:color w:val="0000FF"/>
          <w:sz w:val="56"/>
          <w:szCs w:val="56"/>
        </w:rPr>
        <w:cr/>
        <w:t xml:space="preserve">Čo&amp; </w:t>
      </w:r>
      <w:r w:rsidR="003B3FB6" w:rsidRPr="00FE2C5C">
        <w:rPr>
          <w:rFonts w:ascii="A lodyx CSM" w:hAnsi="A lodyx CSM"/>
          <w:color w:val="0000FF"/>
          <w:sz w:val="56"/>
          <w:szCs w:val="56"/>
        </w:rPr>
        <w:t>§</w:t>
      </w:r>
      <w:r w:rsidRPr="00FE2C5C">
        <w:rPr>
          <w:rFonts w:ascii="A lodyx CSM" w:hAnsi="A lodyx CSM"/>
          <w:color w:val="0000FF"/>
          <w:sz w:val="56"/>
          <w:szCs w:val="56"/>
        </w:rPr>
        <w:t>ťukáš ?</w:t>
      </w:r>
      <w:r w:rsidRPr="00FE2C5C">
        <w:rPr>
          <w:rFonts w:ascii="A lodyx CSM" w:hAnsi="A lodyx CSM"/>
          <w:color w:val="0000FF"/>
          <w:sz w:val="56"/>
          <w:szCs w:val="56"/>
        </w:rPr>
        <w:cr/>
        <w:t>Ť</w:t>
      </w:r>
      <w:r w:rsidR="003B3FB6" w:rsidRPr="00FE2C5C">
        <w:rPr>
          <w:rFonts w:ascii="A lodyx CSM" w:hAnsi="A lodyx CSM"/>
          <w:color w:val="0000FF"/>
          <w:sz w:val="56"/>
          <w:szCs w:val="56"/>
        </w:rPr>
        <w:t>§</w:t>
      </w:r>
      <w:r w:rsidRPr="00FE2C5C">
        <w:rPr>
          <w:rFonts w:ascii="A lodyx CSM" w:hAnsi="A lodyx CSM"/>
          <w:color w:val="0000FF"/>
          <w:sz w:val="56"/>
          <w:szCs w:val="56"/>
        </w:rPr>
        <w:t>ap&amp; !</w:t>
      </w:r>
      <w:r w:rsidRPr="00FE2C5C">
        <w:rPr>
          <w:rFonts w:ascii="A lodyx CSM" w:hAnsi="A lodyx CSM"/>
          <w:color w:val="0000FF"/>
          <w:sz w:val="56"/>
          <w:szCs w:val="56"/>
        </w:rPr>
        <w:cr/>
        <w:t xml:space="preserve">Kto&amp; </w:t>
      </w:r>
      <w:r w:rsidR="003B3FB6" w:rsidRPr="00FE2C5C">
        <w:rPr>
          <w:rFonts w:ascii="A lodyx CSM" w:hAnsi="A lodyx CSM"/>
          <w:color w:val="0000FF"/>
          <w:sz w:val="56"/>
          <w:szCs w:val="56"/>
        </w:rPr>
        <w:t>§</w:t>
      </w:r>
      <w:r w:rsidRPr="00FE2C5C">
        <w:rPr>
          <w:rFonts w:ascii="A lodyx CSM" w:hAnsi="A lodyx CSM"/>
          <w:color w:val="0000FF"/>
          <w:sz w:val="56"/>
          <w:szCs w:val="56"/>
        </w:rPr>
        <w:t>ťapká&amp; ?</w:t>
      </w:r>
    </w:p>
    <w:sectPr w:rsidR="009E7CEA" w:rsidRPr="00FE2C5C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11063" w14:textId="77777777" w:rsidR="00305900" w:rsidRDefault="00305900">
      <w:r>
        <w:separator/>
      </w:r>
    </w:p>
  </w:endnote>
  <w:endnote w:type="continuationSeparator" w:id="0">
    <w:p w14:paraId="05BC1C0C" w14:textId="77777777" w:rsidR="00305900" w:rsidRDefault="00305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6080F" w14:textId="77777777" w:rsidR="00305900" w:rsidRDefault="00305900">
      <w:r>
        <w:separator/>
      </w:r>
    </w:p>
  </w:footnote>
  <w:footnote w:type="continuationSeparator" w:id="0">
    <w:p w14:paraId="5DD11B05" w14:textId="77777777" w:rsidR="00305900" w:rsidRDefault="00305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3024" w14:textId="77777777" w:rsidR="00306470" w:rsidRPr="00306470" w:rsidRDefault="0083119D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79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5840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469989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00250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833BC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221B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5900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4D82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3FB6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64F2B"/>
    <w:rsid w:val="00682358"/>
    <w:rsid w:val="00692F47"/>
    <w:rsid w:val="006961D8"/>
    <w:rsid w:val="006A2BCE"/>
    <w:rsid w:val="006A4C19"/>
    <w:rsid w:val="006B1008"/>
    <w:rsid w:val="006B34EC"/>
    <w:rsid w:val="006B63C4"/>
    <w:rsid w:val="006C0B43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119D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66F76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0AD6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46010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2C5C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6" fill="f" fillcolor="white" stroke="f">
      <v:fill color="white" on="f"/>
      <v:stroke on="f"/>
      <v:textbox inset="1mm,1mm,1mm,1mm"/>
    </o:shapedefaults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645CBFA3"/>
  <w15:chartTrackingRefBased/>
  <w15:docId w15:val="{D1504DA2-721B-4AE7-BAE3-7EBE378C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2023-04-01T13:47:00Z</dcterms:created>
  <dcterms:modified xsi:type="dcterms:W3CDTF">2023-04-01T13:47:00Z</dcterms:modified>
</cp:coreProperties>
</file>