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2171" w14:textId="337B3F78" w:rsidR="009E7CEA" w:rsidRPr="004D6FF6" w:rsidRDefault="00C42089" w:rsidP="003F55A3">
      <w:pPr>
        <w:rPr>
          <w:rFonts w:ascii="A lodyx CSM" w:hAnsi="A lodyx CSM"/>
          <w:color w:val="0000FF"/>
          <w:sz w:val="56"/>
          <w:szCs w:val="56"/>
        </w:rPr>
      </w:pPr>
      <w:r w:rsidRPr="004D6FF6">
        <w:rPr>
          <w:rFonts w:ascii="A lodyx CSM" w:hAnsi="A lodyx CSM"/>
          <w:noProof/>
          <w:color w:val="0000FF"/>
          <w:sz w:val="22"/>
          <w:szCs w:val="22"/>
        </w:rPr>
        <w:pict w14:anchorId="300CBBB3">
          <v:group id="Skupina 1" o:spid="_x0000_s1356" style="position:absolute;margin-left:.9pt;margin-top:25.4pt;width:362.3pt;height:472.05pt;z-index:-1" coordorigin="573,1610" coordsize="7246,9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">
            <v:line id="Line 4" o:spid="_x0000_s1357" style="position:absolute;flip:x y;visibility:visible" from="579,2594" to="7819,2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" strokecolor="blue" strokeweight=".25pt"/>
            <v:line id="Line 5" o:spid="_x0000_s1358" style="position:absolute;flip:x y;visibility:visible" from="573,2882" to="7813,2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" strokecolor="blue" strokeweight=".25pt"/>
            <v:line id="Line 6" o:spid="_x0000_s1359" style="position:absolute;flip:x y;visibility:visible" from="575,3176" to="7815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" strokecolor="blue"/>
            <v:line id="Line 7" o:spid="_x0000_s1360" style="position:absolute;flip:x y;visibility:visible" from="579,1610" to="7819,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8" o:spid="_x0000_s1361" style="position:absolute;flip:x y;visibility:visible" from="573,1898" to="7813,1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" strokecolor="blue" strokeweight=".25pt"/>
            <v:line id="Line 9" o:spid="_x0000_s1362" style="position:absolute;flip:x y;visibility:visible" from="575,2192" to="7815,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" strokecolor="blue"/>
            <v:line id="Line 10" o:spid="_x0000_s1363" style="position:absolute;flip:x y;visibility:visible" from="579,3579" to="7819,3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" strokecolor="blue" strokeweight=".25pt"/>
            <v:line id="Line 11" o:spid="_x0000_s1364" style="position:absolute;flip:x y;visibility:visible" from="573,3867" to="7813,3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WKD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" strokecolor="blue" strokeweight=".25pt"/>
            <v:line id="Line 12" o:spid="_x0000_s1365" style="position:absolute;flip:x y;visibility:visible" from="575,4161" to="7815,4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" strokecolor="blue"/>
            <v:line id="Line 13" o:spid="_x0000_s1366" style="position:absolute;flip:x y;visibility:visible" from="579,4563" to="7819,4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67" style="position:absolute;flip:x y;visibility:visible" from="573,4851" to="7813,4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68" style="position:absolute;flip:x y;visibility:visible" from="575,5145" to="7815,5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69" style="position:absolute;flip:x y;visibility:visible" from="579,5547" to="7819,5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70" style="position:absolute;flip:x y;visibility:visible" from="573,5835" to="7813,5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71" style="position:absolute;flip:x y;visibility:visible" from="575,6129" to="7815,6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72" style="position:absolute;flip:x y;visibility:visible" from="579,6532" to="7819,6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73" style="position:absolute;flip:x y;visibility:visible" from="573,6820" to="7813,6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74" style="position:absolute;flip:x y;visibility:visible" from="575,7114" to="7815,7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75" style="position:absolute;flip:x y;visibility:visible" from="573,7804" to="7813,7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76" style="position:absolute;flip:x y;visibility:visible" from="575,8098" to="7815,8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77" style="position:absolute;flip:x y;visibility:visible" from="579,7503" to="7819,7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78" style="position:absolute;flip:x y;visibility:visible" from="579,8501" to="7819,8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79" style="position:absolute;flip:x y;visibility:visible" from="573,8789" to="7813,8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80" style="position:absolute;flip:x y;visibility:visible" from="575,9083" to="7815,9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81" style="position:absolute;flip:x y;visibility:visible" from="573,9773" to="7813,9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382" style="position:absolute;flip:x y;visibility:visible" from="575,10067" to="7815,10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383" style="position:absolute;flip:x y;visibility:visible" from="579,9472" to="7819,9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384" style="position:absolute;flip:x y;visibility:visible" from="579,10469" to="7819,10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385" style="position:absolute;flip:x y;visibility:visible" from="573,10757" to="7813,10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386" style="position:absolute;flip:x y;visibility:visible" from="575,11051" to="7815,1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  <w:r w:rsidR="003F55A3" w:rsidRPr="004D6FF6">
        <w:rPr>
          <w:rFonts w:ascii="A lodyx CSM" w:hAnsi="A lodyx CSM"/>
          <w:color w:val="0000FF"/>
          <w:sz w:val="22"/>
          <w:szCs w:val="22"/>
        </w:rPr>
        <w:cr/>
      </w:r>
      <w:r w:rsidR="00E26DF4" w:rsidRPr="004D6FF6">
        <w:rPr>
          <w:rFonts w:ascii="A lodyx CSM" w:hAnsi="A lodyx CSM"/>
          <w:color w:val="0000FF"/>
          <w:sz w:val="56"/>
          <w:szCs w:val="56"/>
        </w:rPr>
        <w:t>§by</w:t>
      </w:r>
      <w:r w:rsidR="003F55A3" w:rsidRPr="004D6FF6">
        <w:rPr>
          <w:rFonts w:ascii="A lodyx CSM" w:hAnsi="A lodyx CSM"/>
          <w:color w:val="0000FF"/>
          <w:sz w:val="56"/>
          <w:szCs w:val="56"/>
        </w:rPr>
        <w:t>t&amp;</w:t>
      </w:r>
      <w:r w:rsidR="003F55A3" w:rsidRPr="004D6FF6">
        <w:rPr>
          <w:rFonts w:ascii="A lodyx CSM" w:hAnsi="A lodyx CSM"/>
          <w:color w:val="0000FF"/>
          <w:sz w:val="56"/>
          <w:szCs w:val="56"/>
        </w:rPr>
        <w:cr/>
      </w:r>
      <w:r w:rsidR="00E26DF4" w:rsidRPr="004D6FF6">
        <w:rPr>
          <w:rFonts w:ascii="A lodyx CSM" w:hAnsi="A lodyx CSM" w:cs="V4_alodyx"/>
          <w:color w:val="0000FF"/>
          <w:sz w:val="56"/>
          <w:szCs w:val="56"/>
        </w:rPr>
        <w:t>§</w:t>
      </w:r>
      <w:r w:rsidR="00E26DF4" w:rsidRPr="004D6FF6">
        <w:rPr>
          <w:rFonts w:ascii="A lodyx CSM" w:hAnsi="A lodyx CSM" w:cs="Cambria"/>
          <w:color w:val="0000FF"/>
          <w:sz w:val="56"/>
          <w:szCs w:val="56"/>
        </w:rPr>
        <w:t>b</w:t>
      </w:r>
      <w:r w:rsidR="003F55A3" w:rsidRPr="004D6FF6">
        <w:rPr>
          <w:rFonts w:ascii="A lodyx CSM" w:hAnsi="A lodyx CSM"/>
          <w:color w:val="0000FF"/>
          <w:sz w:val="56"/>
          <w:szCs w:val="56"/>
        </w:rPr>
        <w:t>yty&amp;</w:t>
      </w:r>
      <w:r w:rsidR="003F55A3" w:rsidRPr="004D6FF6">
        <w:rPr>
          <w:rFonts w:ascii="A lodyx CSM" w:hAnsi="A lodyx CSM"/>
          <w:color w:val="0000FF"/>
          <w:sz w:val="56"/>
          <w:szCs w:val="56"/>
        </w:rPr>
        <w:cr/>
      </w:r>
      <w:r w:rsidR="00E26DF4" w:rsidRPr="004D6FF6">
        <w:rPr>
          <w:rFonts w:ascii="A lodyx CSM" w:hAnsi="A lodyx CSM"/>
          <w:color w:val="0000FF"/>
          <w:sz w:val="56"/>
          <w:szCs w:val="56"/>
        </w:rPr>
        <w:t>§</w:t>
      </w:r>
      <w:r w:rsidR="00E26DF4" w:rsidRPr="004D6FF6">
        <w:rPr>
          <w:rFonts w:ascii="A lodyx CSM" w:hAnsi="A lodyx CSM" w:cs="Cambria"/>
          <w:color w:val="0000FF"/>
          <w:sz w:val="56"/>
          <w:szCs w:val="56"/>
        </w:rPr>
        <w:t>b</w:t>
      </w:r>
      <w:r w:rsidR="003F55A3" w:rsidRPr="004D6FF6">
        <w:rPr>
          <w:rFonts w:ascii="A lodyx CSM" w:hAnsi="A lodyx CSM" w:cs="V4_alodyx"/>
          <w:color w:val="0000FF"/>
          <w:sz w:val="56"/>
          <w:szCs w:val="56"/>
        </w:rPr>
        <w:t>ý</w:t>
      </w:r>
      <w:r w:rsidR="003F55A3" w:rsidRPr="004D6FF6">
        <w:rPr>
          <w:rFonts w:ascii="A lodyx CSM" w:hAnsi="A lodyx CSM"/>
          <w:color w:val="0000FF"/>
          <w:sz w:val="56"/>
          <w:szCs w:val="56"/>
        </w:rPr>
        <w:t>va&amp;</w:t>
      </w:r>
      <w:r w:rsidR="003F55A3" w:rsidRPr="004D6FF6">
        <w:rPr>
          <w:rFonts w:ascii="A lodyx CSM" w:hAnsi="A lodyx CSM"/>
          <w:color w:val="0000FF"/>
          <w:sz w:val="56"/>
          <w:szCs w:val="56"/>
        </w:rPr>
        <w:cr/>
      </w:r>
      <w:r w:rsidR="00E26DF4" w:rsidRPr="004D6FF6">
        <w:rPr>
          <w:rFonts w:ascii="A lodyx CSM" w:hAnsi="A lodyx CSM" w:cs="V4_alodyx"/>
          <w:color w:val="0000FF"/>
          <w:sz w:val="56"/>
          <w:szCs w:val="56"/>
        </w:rPr>
        <w:t>§</w:t>
      </w:r>
      <w:r w:rsidR="003F55A3" w:rsidRPr="004D6FF6">
        <w:rPr>
          <w:rFonts w:ascii="A lodyx CSM" w:hAnsi="A lodyx CSM" w:cs="V4_alodyx"/>
          <w:color w:val="0000FF"/>
          <w:sz w:val="56"/>
          <w:szCs w:val="56"/>
        </w:rPr>
        <w:t>ú</w:t>
      </w:r>
      <w:r w:rsidR="003F55A3" w:rsidRPr="004D6FF6">
        <w:rPr>
          <w:rFonts w:ascii="A lodyx CSM" w:hAnsi="A lodyx CSM"/>
          <w:color w:val="0000FF"/>
          <w:sz w:val="56"/>
          <w:szCs w:val="56"/>
        </w:rPr>
        <w:t>s</w:t>
      </w:r>
      <w:r w:rsidR="00E26DF4" w:rsidRPr="004D6FF6">
        <w:rPr>
          <w:rFonts w:ascii="A lodyx CSM" w:hAnsi="A lodyx CSM" w:cs="V4_alodyx"/>
          <w:color w:val="0000FF"/>
          <w:sz w:val="56"/>
          <w:szCs w:val="56"/>
        </w:rPr>
        <w:t>§</w:t>
      </w:r>
      <w:r w:rsidR="003F55A3" w:rsidRPr="004D6FF6">
        <w:rPr>
          <w:rFonts w:ascii="A lodyx CSM" w:hAnsi="A lodyx CSM"/>
          <w:color w:val="0000FF"/>
          <w:sz w:val="56"/>
          <w:szCs w:val="56"/>
        </w:rPr>
        <w:t>ta&amp;</w:t>
      </w:r>
      <w:r w:rsidR="003F55A3" w:rsidRPr="004D6FF6">
        <w:rPr>
          <w:rFonts w:ascii="A lodyx CSM" w:hAnsi="A lodyx CSM"/>
          <w:color w:val="0000FF"/>
          <w:sz w:val="56"/>
          <w:szCs w:val="56"/>
        </w:rPr>
        <w:cr/>
      </w:r>
      <w:r w:rsidR="00E26DF4" w:rsidRPr="004D6FF6">
        <w:rPr>
          <w:rFonts w:ascii="A lodyx CSM" w:hAnsi="A lodyx CSM" w:cs="V4_alodyx"/>
          <w:color w:val="0000FF"/>
          <w:sz w:val="56"/>
          <w:szCs w:val="56"/>
        </w:rPr>
        <w:t>§</w:t>
      </w:r>
      <w:r w:rsidR="003F55A3" w:rsidRPr="004D6FF6">
        <w:rPr>
          <w:rFonts w:ascii="A lodyx CSM" w:hAnsi="A lodyx CSM"/>
          <w:color w:val="0000FF"/>
          <w:sz w:val="56"/>
          <w:szCs w:val="56"/>
        </w:rPr>
        <w:t>bub</w:t>
      </w:r>
      <w:r w:rsidR="00E26DF4" w:rsidRPr="004D6FF6">
        <w:rPr>
          <w:rFonts w:ascii="A lodyx CSM" w:hAnsi="A lodyx CSM" w:cs="V4_alodyx"/>
          <w:color w:val="0000FF"/>
          <w:sz w:val="56"/>
          <w:szCs w:val="56"/>
        </w:rPr>
        <w:t>o</w:t>
      </w:r>
      <w:r w:rsidR="003F55A3" w:rsidRPr="004D6FF6">
        <w:rPr>
          <w:rFonts w:ascii="A lodyx CSM" w:hAnsi="A lodyx CSM"/>
          <w:color w:val="0000FF"/>
          <w:sz w:val="56"/>
          <w:szCs w:val="56"/>
        </w:rPr>
        <w:t>n&amp;</w:t>
      </w:r>
      <w:r w:rsidR="003F55A3" w:rsidRPr="004D6FF6">
        <w:rPr>
          <w:rFonts w:ascii="A lodyx CSM" w:hAnsi="A lodyx CSM"/>
          <w:color w:val="0000FF"/>
          <w:sz w:val="56"/>
          <w:szCs w:val="56"/>
        </w:rPr>
        <w:cr/>
      </w:r>
      <w:r w:rsidR="00E26DF4" w:rsidRPr="004D6FF6">
        <w:rPr>
          <w:rFonts w:ascii="A lodyx CSM" w:hAnsi="A lodyx CSM" w:cs="V4_alodyx"/>
          <w:color w:val="0000FF"/>
          <w:sz w:val="56"/>
          <w:szCs w:val="56"/>
        </w:rPr>
        <w:t>§</w:t>
      </w:r>
      <w:r w:rsidR="003F55A3" w:rsidRPr="004D6FF6">
        <w:rPr>
          <w:rFonts w:ascii="A lodyx CSM" w:hAnsi="A lodyx CSM"/>
          <w:color w:val="0000FF"/>
          <w:sz w:val="56"/>
          <w:szCs w:val="56"/>
        </w:rPr>
        <w:t>pec&amp;</w:t>
      </w:r>
      <w:r w:rsidR="003F55A3" w:rsidRPr="004D6FF6">
        <w:rPr>
          <w:rFonts w:ascii="A lodyx CSM" w:hAnsi="A lodyx CSM"/>
          <w:color w:val="0000FF"/>
          <w:sz w:val="56"/>
          <w:szCs w:val="56"/>
        </w:rPr>
        <w:cr/>
        <w:t xml:space="preserve"> ocot&amp;</w:t>
      </w:r>
      <w:r w:rsidR="003F55A3" w:rsidRPr="004D6FF6">
        <w:rPr>
          <w:rFonts w:ascii="A lodyx CSM" w:hAnsi="A lodyx CSM"/>
          <w:color w:val="0000FF"/>
          <w:sz w:val="56"/>
          <w:szCs w:val="56"/>
        </w:rPr>
        <w:cr/>
        <w:t xml:space="preserve"> obec&amp;</w:t>
      </w:r>
      <w:r w:rsidR="003F55A3" w:rsidRPr="004D6FF6">
        <w:rPr>
          <w:rFonts w:ascii="A lodyx CSM" w:hAnsi="A lodyx CSM"/>
          <w:color w:val="0000FF"/>
          <w:sz w:val="56"/>
          <w:szCs w:val="56"/>
        </w:rPr>
        <w:cr/>
      </w:r>
      <w:r w:rsidR="00E26DF4" w:rsidRPr="004D6FF6">
        <w:rPr>
          <w:rFonts w:ascii="A lodyx CSM" w:hAnsi="A lodyx CSM"/>
          <w:color w:val="0000FF"/>
          <w:sz w:val="56"/>
          <w:szCs w:val="56"/>
        </w:rPr>
        <w:t>§</w:t>
      </w:r>
      <w:r w:rsidR="003F55A3" w:rsidRPr="004D6FF6">
        <w:rPr>
          <w:rFonts w:ascii="A lodyx CSM" w:hAnsi="A lodyx CSM"/>
          <w:color w:val="0000FF"/>
          <w:sz w:val="56"/>
          <w:szCs w:val="56"/>
        </w:rPr>
        <w:t>lacný&amp;</w:t>
      </w:r>
    </w:p>
    <w:sectPr w:rsidR="009E7CEA" w:rsidRPr="004D6FF6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21823" w14:textId="77777777" w:rsidR="00C16409" w:rsidRDefault="00C16409">
      <w:r>
        <w:separator/>
      </w:r>
    </w:p>
  </w:endnote>
  <w:endnote w:type="continuationSeparator" w:id="0">
    <w:p w14:paraId="69BC978E" w14:textId="77777777" w:rsidR="00C16409" w:rsidRDefault="00C16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V4_alodyx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7DDD7" w14:textId="77777777" w:rsidR="00C16409" w:rsidRDefault="00C16409">
      <w:r>
        <w:separator/>
      </w:r>
    </w:p>
  </w:footnote>
  <w:footnote w:type="continuationSeparator" w:id="0">
    <w:p w14:paraId="3481DC73" w14:textId="77777777" w:rsidR="00C16409" w:rsidRDefault="00C16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72BF5" w14:textId="77777777" w:rsidR="00306470" w:rsidRPr="00306470" w:rsidRDefault="003F55A3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64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84889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493311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3F55A3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6FF6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74C7F"/>
    <w:rsid w:val="00581E54"/>
    <w:rsid w:val="0058697B"/>
    <w:rsid w:val="00587C50"/>
    <w:rsid w:val="005A032A"/>
    <w:rsid w:val="005B0AA0"/>
    <w:rsid w:val="005B0DE3"/>
    <w:rsid w:val="005C3F41"/>
    <w:rsid w:val="005C4828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16409"/>
    <w:rsid w:val="00C20E3B"/>
    <w:rsid w:val="00C325C3"/>
    <w:rsid w:val="00C40AFC"/>
    <w:rsid w:val="00C42089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23D92"/>
    <w:rsid w:val="00E26DF4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58B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4AD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7"/>
    <o:shapelayout v:ext="edit">
      <o:idmap v:ext="edit" data="1"/>
      <o:rules v:ext="edit">
        <o:r id="V:Rule1" type="connector" idref="#Line 4"/>
        <o:r id="V:Rule2" type="connector" idref="#Line 5"/>
        <o:r id="V:Rule3" type="connector" idref="#Line 6"/>
        <o:r id="V:Rule4" type="connector" idref="#Line 7"/>
        <o:r id="V:Rule5" type="connector" idref="#Line 8"/>
        <o:r id="V:Rule6" type="connector" idref="#Line 9"/>
        <o:r id="V:Rule7" type="connector" idref="#Line 10"/>
        <o:r id="V:Rule8" type="connector" idref="#Line 11"/>
        <o:r id="V:Rule9" type="connector" idref="#Line 12"/>
        <o:r id="V:Rule10" type="connector" idref="#Line 13"/>
        <o:r id="V:Rule11" type="connector" idref="#Line 14"/>
        <o:r id="V:Rule12" type="connector" idref="#Line 15"/>
        <o:r id="V:Rule13" type="connector" idref="#Line 16"/>
        <o:r id="V:Rule14" type="connector" idref="#Line 17"/>
        <o:r id="V:Rule15" type="connector" idref="#Line 18"/>
        <o:r id="V:Rule16" type="connector" idref="#Line 19"/>
        <o:r id="V:Rule17" type="connector" idref="#Line 20"/>
        <o:r id="V:Rule18" type="connector" idref="#Line 21"/>
        <o:r id="V:Rule19" type="connector" idref="#Line 22"/>
        <o:r id="V:Rule20" type="connector" idref="#Line 23"/>
        <o:r id="V:Rule21" type="connector" idref="#Line 24"/>
        <o:r id="V:Rule22" type="connector" idref="#Line 25"/>
        <o:r id="V:Rule23" type="connector" idref="#Line 26"/>
        <o:r id="V:Rule24" type="connector" idref="#Line 27"/>
        <o:r id="V:Rule25" type="connector" idref="#Line 28"/>
        <o:r id="V:Rule26" type="connector" idref="#Line 29"/>
        <o:r id="V:Rule27" type="connector" idref="#Line 30"/>
        <o:r id="V:Rule28" type="connector" idref="#Line 31"/>
        <o:r id="V:Rule29" type="connector" idref="#Line 32"/>
        <o:r id="V:Rule30" type="connector" idref="#Line 33"/>
      </o:rules>
    </o:shapelayout>
  </w:shapeDefaults>
  <w:decimalSymbol w:val=","/>
  <w:listSeparator w:val=";"/>
  <w14:docId w14:val="31495C4C"/>
  <w15:chartTrackingRefBased/>
  <w15:docId w15:val="{9024DA9B-D86E-4403-8AD8-D4030E40C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2023-04-01T12:25:00Z</dcterms:created>
  <dcterms:modified xsi:type="dcterms:W3CDTF">2023-04-01T12:25:00Z</dcterms:modified>
</cp:coreProperties>
</file>